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F550F" w14:textId="5B32B21B" w:rsidR="00062741" w:rsidRDefault="00062741">
      <w:r>
        <w:rPr>
          <w:noProof/>
        </w:rPr>
        <w:drawing>
          <wp:inline distT="0" distB="0" distL="0" distR="0" wp14:anchorId="7817612F" wp14:editId="097D991D">
            <wp:extent cx="7696863" cy="5431387"/>
            <wp:effectExtent l="0" t="0" r="0" b="0"/>
            <wp:docPr id="1" name="Εικόνα 1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Πόσα μυρμήγκια εργάζονται και πόσοι τζίτζικες τεμπελιάζουν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0171" cy="544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78B9A" w14:textId="3893A723" w:rsidR="00062741" w:rsidRDefault="00062741">
      <w:hyperlink r:id="rId5" w:history="1">
        <w:r w:rsidRPr="00062741">
          <w:rPr>
            <w:rStyle w:val="-"/>
          </w:rPr>
          <w:t>https://dreamskindergarten.blogspot.com/search?q=%CE%88%CE%9D%CE%A4%CE%9F%CE%9C%CE%91&amp;updated-max=2012-04-21T23:17:00%2B03:00&amp;max-results=20&amp;start=3&amp;by-date=false</w:t>
        </w:r>
      </w:hyperlink>
    </w:p>
    <w:sectPr w:rsidR="00062741" w:rsidSect="0006274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741"/>
    <w:rsid w:val="0006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87213"/>
  <w15:chartTrackingRefBased/>
  <w15:docId w15:val="{2D5F51F9-35F9-4F24-B833-8516AEB3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62741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0627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eamskindergarten.blogspot.com/search?q=%CE%88%CE%9D%CE%A4%CE%9F%CE%9C%CE%91&amp;updated-max=2012-04-21T23:17:00%2B03:00&amp;max-results=20&amp;start=3&amp;by-date=fals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ΠΑΝΑΓΙΩΤΟΥ ΣΤΕΦΑΝΟΣ   ΧΕΙΚΚΙ</dc:creator>
  <cp:keywords/>
  <dc:description/>
  <cp:lastModifiedBy>ΠΑΝΑΓΙΩΤΟΥ ΣΤΕΦΑΝΟΣ   ΧΕΙΚΚΙ</cp:lastModifiedBy>
  <cp:revision>1</cp:revision>
  <dcterms:created xsi:type="dcterms:W3CDTF">2020-05-15T11:19:00Z</dcterms:created>
  <dcterms:modified xsi:type="dcterms:W3CDTF">2020-05-15T11:21:00Z</dcterms:modified>
</cp:coreProperties>
</file>